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D4209A" w:rsidRDefault="00D4209A" w:rsidP="00D4209A">
      <w:pPr>
        <w:ind w:firstLine="708"/>
        <w:rPr>
          <w:rFonts w:ascii="GHEA Grapalat" w:hAnsi="GHEA Grapalat"/>
          <w:b/>
          <w:lang w:val="hy-AM"/>
        </w:rPr>
      </w:pPr>
    </w:p>
    <w:p w:rsidR="00D4209A" w:rsidRPr="006818F5" w:rsidRDefault="00D4209A" w:rsidP="00D4209A">
      <w:pPr>
        <w:ind w:left="708"/>
        <w:jc w:val="center"/>
        <w:rPr>
          <w:rFonts w:ascii="GHEA Grapalat" w:eastAsia="Calibri" w:hAnsi="GHEA Grapalat" w:cs="Times New Roman"/>
          <w:b/>
          <w:lang w:val="hy-AM"/>
        </w:rPr>
      </w:pPr>
      <w:r w:rsidRPr="006818F5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ՔԱՂԱՔԻ </w:t>
      </w:r>
      <w:r w:rsidRPr="00D4209A">
        <w:rPr>
          <w:rFonts w:ascii="GHEA Grapalat" w:hAnsi="GHEA Grapalat"/>
          <w:b/>
          <w:lang w:val="af-ZA"/>
        </w:rPr>
        <w:t>«</w:t>
      </w:r>
      <w:r>
        <w:rPr>
          <w:rFonts w:ascii="GHEA Grapalat" w:hAnsi="GHEA Grapalat"/>
          <w:b/>
          <w:lang w:val="hy-AM"/>
        </w:rPr>
        <w:t>ՀՈՎՀԱՆՆԵՍ ՇԻՐԱԶԻ ՀՈԻՇԱՏՈՒՆ-ԹԱՆԳԱՐԱՆ</w:t>
      </w:r>
      <w:r w:rsidRPr="00D4209A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b/>
          <w:lang w:val="hy-AM"/>
        </w:rPr>
        <w:t xml:space="preserve">  ՀԱՄԱՅՆՔԱՅԻՆ ՈՉ ԱՌԵՎՏՐԱՅԻՆ ԿԱԶՄԱԿԵՐՊՈՒԹՅԱՆ</w:t>
      </w:r>
      <w:r w:rsidR="00356010">
        <w:rPr>
          <w:rFonts w:ascii="GHEA Grapalat" w:hAnsi="GHEA Grapalat"/>
          <w:b/>
          <w:lang w:val="hy-AM"/>
        </w:rPr>
        <w:t xml:space="preserve"> ԲԱԿԻ</w:t>
      </w:r>
      <w:r>
        <w:rPr>
          <w:rFonts w:ascii="GHEA Grapalat" w:hAnsi="GHEA Grapalat"/>
          <w:b/>
          <w:lang w:val="hy-AM"/>
        </w:rPr>
        <w:t xml:space="preserve"> ՊՈՒՐԱԿԻ</w:t>
      </w:r>
      <w:r w:rsidR="005660CA">
        <w:rPr>
          <w:rFonts w:ascii="GHEA Grapalat" w:hAnsi="GHEA Grapalat"/>
          <w:b/>
          <w:lang w:val="hy-AM"/>
        </w:rPr>
        <w:t xml:space="preserve"> </w:t>
      </w:r>
      <w:r w:rsidR="00470588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ԱՆՎԱՆԱԿՈՉ</w:t>
      </w:r>
      <w:r w:rsidR="0020651E">
        <w:rPr>
          <w:rFonts w:ascii="GHEA Grapalat" w:hAnsi="GHEA Grapalat"/>
          <w:b/>
          <w:lang w:val="hy-AM"/>
        </w:rPr>
        <w:t>ՄԱՆ</w:t>
      </w:r>
      <w:r w:rsidRPr="006818F5">
        <w:rPr>
          <w:rFonts w:ascii="GHEA Grapalat" w:eastAsia="Calibri" w:hAnsi="GHEA Grapalat" w:cs="Times New Roman"/>
          <w:b/>
          <w:lang w:val="hy-AM"/>
        </w:rPr>
        <w:t xml:space="preserve">  ՄԱՍԻՆ</w:t>
      </w:r>
    </w:p>
    <w:p w:rsidR="00D4209A" w:rsidRPr="006818F5" w:rsidRDefault="00D4209A" w:rsidP="00D4209A">
      <w:pPr>
        <w:jc w:val="center"/>
        <w:rPr>
          <w:rFonts w:ascii="GHEA Grapalat" w:eastAsia="Calibri" w:hAnsi="GHEA Grapalat" w:cs="Times New Roman"/>
          <w:lang w:val="hy-AM"/>
        </w:rPr>
      </w:pPr>
    </w:p>
    <w:p w:rsidR="00D4209A" w:rsidRPr="006818F5" w:rsidRDefault="00D4209A" w:rsidP="00D4209A">
      <w:pPr>
        <w:jc w:val="both"/>
        <w:rPr>
          <w:rFonts w:ascii="GHEA Grapalat" w:eastAsia="Calibri" w:hAnsi="GHEA Grapalat" w:cs="Times New Roman"/>
          <w:b/>
          <w:lang w:val="hy-AM"/>
        </w:rPr>
      </w:pPr>
      <w:r w:rsidRPr="006818F5">
        <w:rPr>
          <w:rFonts w:ascii="GHEA Grapalat" w:eastAsia="Calibri" w:hAnsi="GHEA Grapalat" w:cs="Times New Roman"/>
          <w:lang w:val="hy-AM"/>
        </w:rPr>
        <w:t xml:space="preserve">    Ղեկավարվելով Տեղական ինքնակառավարման մասին օրենքի 18-րդ հոդվածի 1-ին մասի 22-րդ կետով և Հայաստանի Հանրապետության կառավարության 2005 թվականի դեկտեմբերի 29-ի N 2387-Ն որոշմամբ հաստատված կարգի 4-րդ և 8-րդ կետերով, Հայաստանի Հանրապետության Շիրակի մարզի Գյումրի համայնքի ավագանու 2016 թվականի նոյեմբերի 10-ի N 171-Ն որոշման 1-ին կետով հաստատված հավելվածի 12-րդ կետի 33-րդ ենթակետով</w:t>
      </w:r>
      <w:r w:rsidR="005660CA" w:rsidRPr="005660CA">
        <w:rPr>
          <w:rFonts w:ascii="GHEA Grapalat" w:eastAsia="Calibri" w:hAnsi="GHEA Grapalat" w:cs="Times New Roman"/>
          <w:lang w:val="hy-AM"/>
        </w:rPr>
        <w:t>`</w:t>
      </w:r>
      <w:r w:rsidRPr="006818F5">
        <w:rPr>
          <w:rFonts w:ascii="GHEA Grapalat" w:eastAsia="Calibri" w:hAnsi="GHEA Grapalat" w:cs="Times New Roman"/>
          <w:lang w:val="hy-AM"/>
        </w:rPr>
        <w:t xml:space="preserve"> </w:t>
      </w:r>
      <w:r w:rsidRPr="006818F5">
        <w:rPr>
          <w:rFonts w:ascii="GHEA Grapalat" w:eastAsia="Calibri" w:hAnsi="GHEA Grapalat" w:cs="Times New Roman"/>
          <w:b/>
          <w:lang w:val="hy-AM"/>
        </w:rPr>
        <w:t>Հայաստանի Հանրապետության Շիրակի մարզի Գյումրի</w:t>
      </w:r>
      <w:r w:rsidRPr="006818F5">
        <w:rPr>
          <w:rFonts w:ascii="GHEA Grapalat" w:eastAsia="Calibri" w:hAnsi="GHEA Grapalat" w:cs="Times New Roman"/>
          <w:lang w:val="hy-AM"/>
        </w:rPr>
        <w:t xml:space="preserve"> </w:t>
      </w:r>
      <w:r w:rsidRPr="006818F5">
        <w:rPr>
          <w:rFonts w:ascii="GHEA Grapalat" w:eastAsia="Calibri" w:hAnsi="GHEA Grapalat" w:cs="Times New Roman"/>
          <w:b/>
          <w:lang w:val="hy-AM"/>
        </w:rPr>
        <w:t>համայնքի</w:t>
      </w:r>
      <w:r w:rsidRPr="006818F5">
        <w:rPr>
          <w:rFonts w:ascii="GHEA Grapalat" w:eastAsia="Calibri" w:hAnsi="GHEA Grapalat" w:cs="Times New Roman"/>
          <w:lang w:val="hy-AM"/>
        </w:rPr>
        <w:t xml:space="preserve"> </w:t>
      </w:r>
      <w:r w:rsidRPr="006818F5">
        <w:rPr>
          <w:rFonts w:ascii="GHEA Grapalat" w:eastAsia="Calibri" w:hAnsi="GHEA Grapalat" w:cs="Times New Roman"/>
          <w:b/>
          <w:lang w:val="hy-AM"/>
        </w:rPr>
        <w:t>ավագանին որոշում  է.</w:t>
      </w:r>
    </w:p>
    <w:p w:rsidR="0020651E" w:rsidRPr="0020651E" w:rsidRDefault="0020651E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20651E">
        <w:rPr>
          <w:rFonts w:ascii="GHEA Grapalat" w:eastAsia="Calibri" w:hAnsi="GHEA Grapalat" w:cs="Times New Roman"/>
          <w:lang w:val="hy-AM"/>
        </w:rPr>
        <w:t>Հայաստանի Հանրապետության Շիրակի մարզի Գյումրի քաղաքի «</w:t>
      </w:r>
      <w:r w:rsidRPr="0020651E">
        <w:rPr>
          <w:rFonts w:ascii="GHEA Grapalat" w:hAnsi="GHEA Grapalat"/>
          <w:lang w:val="hy-AM"/>
        </w:rPr>
        <w:t>Հովհաննես Շիրազի հուշատուն-թանգարան</w:t>
      </w:r>
      <w:r w:rsidRPr="0020651E">
        <w:rPr>
          <w:rFonts w:ascii="GHEA Grapalat" w:hAnsi="GHEA Grapalat"/>
          <w:b/>
          <w:lang w:val="af-ZA"/>
        </w:rPr>
        <w:t>»</w:t>
      </w:r>
      <w:r w:rsidRPr="0020651E">
        <w:rPr>
          <w:rFonts w:ascii="GHEA Grapalat" w:hAnsi="GHEA Grapalat"/>
          <w:b/>
          <w:lang w:val="hy-AM"/>
        </w:rPr>
        <w:t xml:space="preserve"> </w:t>
      </w:r>
      <w:r w:rsidRPr="001E15B1">
        <w:rPr>
          <w:rFonts w:ascii="GHEA Grapalat" w:hAnsi="GHEA Grapalat"/>
          <w:lang w:val="hy-AM"/>
        </w:rPr>
        <w:t xml:space="preserve">համայնքային ոչ առևտրային կազմակերպության բակի </w:t>
      </w:r>
      <w:r w:rsidR="0030709C">
        <w:rPr>
          <w:rFonts w:ascii="GHEA Grapalat" w:hAnsi="GHEA Grapalat"/>
          <w:lang w:val="hy-AM"/>
        </w:rPr>
        <w:t>պուրակը</w:t>
      </w:r>
      <w:r w:rsidRPr="001E15B1">
        <w:rPr>
          <w:rFonts w:ascii="GHEA Grapalat" w:eastAsia="Calibri" w:hAnsi="GHEA Grapalat" w:cs="Times New Roman"/>
          <w:lang w:val="hy-AM"/>
        </w:rPr>
        <w:t xml:space="preserve"> </w:t>
      </w:r>
      <w:r w:rsidRPr="001E15B1">
        <w:rPr>
          <w:rFonts w:ascii="GHEA Grapalat" w:hAnsi="GHEA Grapalat"/>
          <w:lang w:val="hy-AM"/>
        </w:rPr>
        <w:t xml:space="preserve"> </w:t>
      </w:r>
      <w:r w:rsidR="005660CA">
        <w:rPr>
          <w:rFonts w:ascii="GHEA Grapalat" w:eastAsia="Calibri" w:hAnsi="GHEA Grapalat" w:cs="Times New Roman"/>
          <w:lang w:val="hy-AM"/>
        </w:rPr>
        <w:t>ա</w:t>
      </w:r>
      <w:r w:rsidR="005660CA" w:rsidRPr="0020651E">
        <w:rPr>
          <w:rFonts w:ascii="GHEA Grapalat" w:eastAsia="Calibri" w:hAnsi="GHEA Grapalat" w:cs="Times New Roman"/>
          <w:lang w:val="hy-AM"/>
        </w:rPr>
        <w:t>նվանա</w:t>
      </w:r>
      <w:r w:rsidR="005660CA">
        <w:rPr>
          <w:rFonts w:ascii="GHEA Grapalat" w:eastAsia="Calibri" w:hAnsi="GHEA Grapalat" w:cs="Times New Roman"/>
          <w:lang w:val="hy-AM"/>
        </w:rPr>
        <w:t>կոչել</w:t>
      </w:r>
      <w:r w:rsidR="005660CA" w:rsidRPr="001E15B1">
        <w:rPr>
          <w:rFonts w:ascii="GHEA Grapalat" w:eastAsia="Calibri" w:hAnsi="GHEA Grapalat" w:cs="Times New Roman"/>
          <w:lang w:val="hy-AM"/>
        </w:rPr>
        <w:t xml:space="preserve"> </w:t>
      </w:r>
      <w:r w:rsidRPr="001E15B1">
        <w:rPr>
          <w:rFonts w:ascii="GHEA Grapalat" w:eastAsia="Calibri" w:hAnsi="GHEA Grapalat" w:cs="Times New Roman"/>
          <w:lang w:val="hy-AM"/>
        </w:rPr>
        <w:t>«</w:t>
      </w:r>
      <w:r w:rsidRPr="001E15B1">
        <w:rPr>
          <w:rFonts w:ascii="GHEA Grapalat" w:hAnsi="GHEA Grapalat"/>
          <w:lang w:val="hy-AM"/>
        </w:rPr>
        <w:t>Վլադիլեն Բալյան</w:t>
      </w:r>
      <w:r w:rsidRPr="001E15B1">
        <w:rPr>
          <w:rFonts w:ascii="GHEA Grapalat" w:hAnsi="GHEA Grapalat"/>
          <w:lang w:val="af-ZA"/>
        </w:rPr>
        <w:t>»</w:t>
      </w:r>
      <w:r w:rsidRPr="001E15B1">
        <w:rPr>
          <w:rFonts w:ascii="GHEA Grapalat" w:hAnsi="GHEA Grapalat"/>
          <w:lang w:val="hy-AM"/>
        </w:rPr>
        <w:t xml:space="preserve"> պուրակ։</w:t>
      </w:r>
    </w:p>
    <w:p w:rsidR="00D4209A" w:rsidRPr="006818F5" w:rsidRDefault="00D4209A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20651E">
        <w:rPr>
          <w:rFonts w:ascii="GHEA Grapalat" w:eastAsia="Calibri" w:hAnsi="GHEA Grapalat" w:cs="Times New Roman"/>
          <w:lang w:val="hy-AM"/>
        </w:rPr>
        <w:t xml:space="preserve">Հանձնարարել Հայաստանի Հանրապետության Շիրակի մարզի Գյումրու համայնքապետարանի աշխատակազմի քաղաքաշինության և ճարտարապետության բաժնի պետի ծառայողական պարտականությունները կատարողին՝ իրականացնել անհրաժեշտ գործողություններ՝ կապված </w:t>
      </w:r>
      <w:r w:rsidR="00D8256E">
        <w:rPr>
          <w:rFonts w:ascii="GHEA Grapalat" w:eastAsia="Calibri" w:hAnsi="GHEA Grapalat" w:cs="Times New Roman"/>
          <w:lang w:val="hy-AM"/>
        </w:rPr>
        <w:t>պուրակի</w:t>
      </w:r>
      <w:r w:rsidRPr="0020651E">
        <w:rPr>
          <w:rFonts w:ascii="GHEA Grapalat" w:eastAsia="Calibri" w:hAnsi="GHEA Grapalat" w:cs="Times New Roman"/>
          <w:lang w:val="hy-AM"/>
        </w:rPr>
        <w:t xml:space="preserve"> անվանա</w:t>
      </w:r>
      <w:r w:rsidR="0020651E">
        <w:rPr>
          <w:rFonts w:ascii="GHEA Grapalat" w:hAnsi="GHEA Grapalat"/>
          <w:lang w:val="hy-AM"/>
        </w:rPr>
        <w:t>կոչման</w:t>
      </w:r>
      <w:r w:rsidRPr="0020651E">
        <w:rPr>
          <w:rFonts w:ascii="GHEA Grapalat" w:eastAsia="Calibri" w:hAnsi="GHEA Grapalat" w:cs="Times New Roman"/>
          <w:lang w:val="hy-AM"/>
        </w:rPr>
        <w:t xml:space="preserve"> հետ, այդ թվում նաև անվանատախտակի նախագծման, պատրաստման և տեղադրման աշխատանքները:</w:t>
      </w:r>
    </w:p>
    <w:p w:rsidR="00D4209A" w:rsidRPr="006818F5" w:rsidRDefault="00D4209A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6818F5">
        <w:rPr>
          <w:rFonts w:ascii="GHEA Grapalat" w:eastAsia="Calibri" w:hAnsi="GHEA Grapalat" w:cs="Times New Roman"/>
          <w:lang w:val="hy-AM"/>
        </w:rPr>
        <w:t>Հանձնարարել</w:t>
      </w:r>
      <w:r w:rsidRPr="002727DE">
        <w:rPr>
          <w:rFonts w:ascii="GHEA Grapalat" w:eastAsia="Calibri" w:hAnsi="GHEA Grapalat" w:cs="Times New Roman"/>
          <w:lang w:val="hy-AM"/>
        </w:rPr>
        <w:t xml:space="preserve"> </w:t>
      </w:r>
      <w:r w:rsidRPr="006818F5">
        <w:rPr>
          <w:rFonts w:ascii="GHEA Grapalat" w:eastAsia="Calibri" w:hAnsi="GHEA Grapalat" w:cs="Times New Roman"/>
          <w:lang w:val="hy-AM"/>
        </w:rPr>
        <w:t>Հայաստանի Հանրապետության Շիրակի մարզի Գյումրու համայնքապետարանի աշխատակազմի ֆինանսատնտեսագիտական բաժնի պետ-գլխավոր ֆինանսիստին՝ ապահովել անվանատախտակի նախագծման, պատրաստման և տեղադրման համար անհրաժեշտ վճարումը՝ համաձայն ներկայացվող ակտերի:</w:t>
      </w:r>
    </w:p>
    <w:p w:rsidR="00D4209A" w:rsidRPr="006818F5" w:rsidRDefault="00D4209A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6818F5">
        <w:rPr>
          <w:rFonts w:ascii="GHEA Grapalat" w:eastAsia="Calibri" w:hAnsi="GHEA Grapalat" w:cs="Times New Roman"/>
          <w:lang w:val="hy-AM"/>
        </w:rPr>
        <w:t xml:space="preserve">Սույն որոշումն օրինական ուժի մեջ մտնելուց հետո  օրենքով սահմանված կարգով ներկայացնել աշխարհագրական անվանումների ռեգիստր վարող պետական լիազոր մարմնին՝ </w:t>
      </w:r>
      <w:r w:rsidR="00D8256E">
        <w:rPr>
          <w:rFonts w:ascii="GHEA Grapalat" w:eastAsia="Calibri" w:hAnsi="GHEA Grapalat" w:cs="Times New Roman"/>
          <w:lang w:val="hy-AM"/>
        </w:rPr>
        <w:t>անվանակոչման</w:t>
      </w:r>
      <w:r w:rsidRPr="006818F5">
        <w:rPr>
          <w:rFonts w:ascii="GHEA Grapalat" w:eastAsia="Calibri" w:hAnsi="GHEA Grapalat" w:cs="Times New Roman"/>
          <w:lang w:val="hy-AM"/>
        </w:rPr>
        <w:t xml:space="preserve"> պետական գրանցում իրականացնելու համար:</w:t>
      </w:r>
    </w:p>
    <w:p w:rsidR="00D4209A" w:rsidRPr="006818F5" w:rsidRDefault="00D4209A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6818F5">
        <w:rPr>
          <w:rFonts w:ascii="GHEA Grapalat" w:eastAsia="Calibri" w:hAnsi="GHEA Grapalat" w:cs="Times New Roman"/>
          <w:lang w:val="hy-AM"/>
        </w:rPr>
        <w:t>Սույն որոշումն ուժի մեջ է մտնում հրապարակմանը հաջորդ օրվանից:</w:t>
      </w:r>
    </w:p>
    <w:p w:rsidR="00DC0DBA" w:rsidRDefault="00DC0DBA" w:rsidP="00DC0DBA">
      <w:pPr>
        <w:pStyle w:val="a3"/>
        <w:jc w:val="both"/>
        <w:rPr>
          <w:rFonts w:ascii="GHEA Grapalat" w:hAnsi="GHEA Grapalat"/>
          <w:b/>
          <w:lang w:val="hy-AM"/>
        </w:rPr>
      </w:pPr>
    </w:p>
    <w:p w:rsidR="00DC0DBA" w:rsidRDefault="00DC0DBA" w:rsidP="00DC0DBA">
      <w:pPr>
        <w:pStyle w:val="a3"/>
        <w:jc w:val="both"/>
        <w:rPr>
          <w:rFonts w:ascii="GHEA Grapalat" w:hAnsi="GHEA Grapalat"/>
          <w:b/>
          <w:lang w:val="hy-AM"/>
        </w:rPr>
      </w:pPr>
    </w:p>
    <w:p w:rsidR="00DC0DBA" w:rsidRPr="00630879" w:rsidRDefault="00DC0DBA" w:rsidP="00DC0DBA">
      <w:pPr>
        <w:pStyle w:val="a3"/>
        <w:ind w:left="7092"/>
        <w:jc w:val="both"/>
        <w:rPr>
          <w:rFonts w:ascii="GHEA Grapalat" w:eastAsia="MS Mincho" w:hAnsi="GHEA Grapalat" w:cs="MS Mincho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</w:t>
      </w:r>
      <w:r w:rsidR="00330A4C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Լ</w:t>
      </w:r>
      <w:r w:rsidRPr="00630879">
        <w:rPr>
          <w:rFonts w:ascii="GHEA Grapalat" w:eastAsia="MS Mincho" w:hAnsi="MS Mincho" w:cs="MS Mincho"/>
          <w:b/>
          <w:lang w:val="hy-AM"/>
        </w:rPr>
        <w:t>․</w:t>
      </w:r>
      <w:r w:rsidRPr="00630879">
        <w:rPr>
          <w:rFonts w:ascii="GHEA Grapalat" w:eastAsia="MS Mincho" w:hAnsi="GHEA Grapalat" w:cs="MS Mincho"/>
          <w:b/>
          <w:lang w:val="hy-AM"/>
        </w:rPr>
        <w:t xml:space="preserve"> </w:t>
      </w:r>
      <w:r>
        <w:rPr>
          <w:rFonts w:ascii="GHEA Grapalat" w:eastAsia="MS Mincho" w:hAnsi="GHEA Grapalat" w:cs="MS Mincho"/>
          <w:b/>
          <w:lang w:val="hy-AM"/>
        </w:rPr>
        <w:t>ՍԱՆՈՅԱՆ</w:t>
      </w:r>
    </w:p>
    <w:p w:rsidR="00DC0DBA" w:rsidRDefault="00DC0DBA" w:rsidP="00DC0DBA">
      <w:pPr>
        <w:jc w:val="right"/>
        <w:rPr>
          <w:rFonts w:ascii="GHEA Grapalat" w:eastAsia="MS Mincho" w:hAnsi="GHEA Grapalat" w:cs="MS Mincho"/>
          <w:b/>
          <w:lang w:val="hy-AM"/>
        </w:rPr>
      </w:pPr>
      <w:r w:rsidRPr="00630879">
        <w:rPr>
          <w:rFonts w:ascii="GHEA Grapalat" w:hAnsi="GHEA Grapalat"/>
          <w:b/>
          <w:lang w:val="hy-AM"/>
        </w:rPr>
        <w:t>Կ</w:t>
      </w:r>
      <w:r w:rsidRPr="00630879">
        <w:rPr>
          <w:rFonts w:ascii="GHEA Grapalat" w:eastAsia="MS Mincho" w:hAnsi="MS Mincho" w:cs="MS Mincho"/>
          <w:b/>
          <w:lang w:val="hy-AM"/>
        </w:rPr>
        <w:t>․</w:t>
      </w:r>
      <w:r w:rsidRPr="00630879">
        <w:rPr>
          <w:rFonts w:ascii="GHEA Grapalat" w:eastAsia="MS Mincho" w:hAnsi="GHEA Grapalat" w:cs="MS Mincho"/>
          <w:b/>
          <w:lang w:val="hy-AM"/>
        </w:rPr>
        <w:t xml:space="preserve"> ԲԱԴԱԼՅԱՆ</w:t>
      </w:r>
    </w:p>
    <w:p w:rsidR="00DC0DBA" w:rsidRPr="00490F0C" w:rsidRDefault="00DC0DBA" w:rsidP="00DC0DBA">
      <w:pPr>
        <w:jc w:val="right"/>
        <w:rPr>
          <w:rFonts w:ascii="GHEA Grapalat" w:eastAsia="MS Mincho" w:hAnsi="GHEA Grapalat" w:cs="MS Mincho"/>
          <w:b/>
          <w:lang w:val="hy-AM"/>
        </w:rPr>
      </w:pPr>
      <w:r w:rsidRPr="00490F0C">
        <w:rPr>
          <w:rFonts w:ascii="GHEA Grapalat" w:eastAsia="MS Mincho" w:hAnsi="GHEA Grapalat" w:cs="MS Mincho"/>
          <w:b/>
          <w:lang w:val="hy-AM"/>
        </w:rPr>
        <w:t>Հ</w:t>
      </w:r>
      <w:r w:rsidRPr="00490F0C">
        <w:rPr>
          <w:rFonts w:ascii="GHEA Grapalat" w:eastAsia="MS Mincho" w:hAnsi="MS Mincho" w:cs="MS Mincho"/>
          <w:b/>
          <w:lang w:val="hy-AM"/>
        </w:rPr>
        <w:t>․</w:t>
      </w:r>
      <w:r w:rsidRPr="00490F0C">
        <w:rPr>
          <w:rFonts w:ascii="GHEA Grapalat" w:eastAsia="MS Mincho" w:hAnsi="GHEA Grapalat" w:cs="MS Mincho"/>
          <w:b/>
          <w:lang w:val="hy-AM"/>
        </w:rPr>
        <w:t xml:space="preserve"> ԳԱՍՊԱՐՅԱՆ</w:t>
      </w:r>
    </w:p>
    <w:p w:rsidR="00DC0DBA" w:rsidRPr="00630879" w:rsidRDefault="00DC0DBA" w:rsidP="00DC0DBA">
      <w:pPr>
        <w:jc w:val="right"/>
        <w:rPr>
          <w:rFonts w:ascii="GHEA Grapalat" w:eastAsia="MS Mincho" w:hAnsi="GHEA Grapalat" w:cs="MS Mincho"/>
          <w:b/>
          <w:lang w:val="hy-AM"/>
        </w:rPr>
      </w:pPr>
      <w:r w:rsidRPr="00630879">
        <w:rPr>
          <w:rFonts w:ascii="GHEA Grapalat" w:eastAsia="MS Mincho" w:hAnsi="GHEA Grapalat" w:cs="MS Mincho"/>
          <w:b/>
          <w:lang w:val="hy-AM"/>
        </w:rPr>
        <w:t>Ա</w:t>
      </w:r>
      <w:r w:rsidRPr="00630879">
        <w:rPr>
          <w:rFonts w:ascii="GHEA Grapalat" w:eastAsia="MS Mincho" w:hAnsi="MS Mincho" w:cs="MS Mincho"/>
          <w:b/>
          <w:lang w:val="hy-AM"/>
        </w:rPr>
        <w:t>․</w:t>
      </w:r>
      <w:r w:rsidRPr="00630879">
        <w:rPr>
          <w:rFonts w:ascii="GHEA Grapalat" w:eastAsia="MS Mincho" w:hAnsi="GHEA Grapalat" w:cs="MS Mincho"/>
          <w:b/>
          <w:lang w:val="hy-AM"/>
        </w:rPr>
        <w:t xml:space="preserve"> ՉԱԽՈՅԱՆ</w:t>
      </w:r>
    </w:p>
    <w:p w:rsidR="00DC0DBA" w:rsidRPr="00490F0C" w:rsidRDefault="00DC0DBA" w:rsidP="00DC0DBA">
      <w:pPr>
        <w:jc w:val="right"/>
        <w:rPr>
          <w:rFonts w:ascii="GHEA Grapalat" w:eastAsia="MS Mincho" w:hAnsi="GHEA Grapalat" w:cs="MS Mincho"/>
          <w:b/>
          <w:lang w:val="hy-AM"/>
        </w:rPr>
      </w:pPr>
      <w:r>
        <w:rPr>
          <w:rFonts w:ascii="GHEA Grapalat" w:hAnsi="GHEA Grapalat"/>
          <w:b/>
          <w:lang w:val="hy-AM"/>
        </w:rPr>
        <w:t>Լ</w:t>
      </w:r>
      <w:r w:rsidRPr="00630879">
        <w:rPr>
          <w:rFonts w:ascii="GHEA Grapalat" w:eastAsia="MS Mincho" w:hAnsi="MS Mincho" w:cs="MS Mincho"/>
          <w:b/>
          <w:lang w:val="hy-AM"/>
        </w:rPr>
        <w:t>․</w:t>
      </w:r>
      <w:r w:rsidRPr="00630879">
        <w:rPr>
          <w:rFonts w:ascii="GHEA Grapalat" w:eastAsia="MS Mincho" w:hAnsi="GHEA Grapalat" w:cs="MS Mincho"/>
          <w:b/>
          <w:lang w:val="hy-AM"/>
        </w:rPr>
        <w:t xml:space="preserve"> </w:t>
      </w:r>
      <w:r>
        <w:rPr>
          <w:rFonts w:ascii="GHEA Grapalat" w:eastAsia="MS Mincho" w:hAnsi="GHEA Grapalat" w:cs="MS Mincho"/>
          <w:b/>
          <w:lang w:val="hy-AM"/>
        </w:rPr>
        <w:t>ԲԱՐՍԵՂՅԱՆ</w:t>
      </w:r>
    </w:p>
    <w:p w:rsidR="00171A16" w:rsidRDefault="00DC0DBA" w:rsidP="00DC0DBA">
      <w:pPr>
        <w:ind w:left="708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</w:t>
      </w:r>
      <w:r w:rsidRPr="00490F0C">
        <w:rPr>
          <w:rFonts w:ascii="GHEA Grapalat" w:hAnsi="GHEA Grapalat"/>
          <w:b/>
          <w:lang w:val="hy-AM"/>
        </w:rPr>
        <w:t>Լ</w:t>
      </w:r>
      <w:r w:rsidRPr="00630879">
        <w:rPr>
          <w:rFonts w:ascii="GHEA Grapalat" w:hAnsi="GHEA Grapalat"/>
          <w:b/>
          <w:lang w:val="hy-AM"/>
        </w:rPr>
        <w:t xml:space="preserve">. </w:t>
      </w:r>
      <w:r w:rsidRPr="00490F0C">
        <w:rPr>
          <w:rFonts w:ascii="GHEA Grapalat" w:hAnsi="GHEA Grapalat"/>
          <w:b/>
          <w:lang w:val="hy-AM"/>
        </w:rPr>
        <w:t>ԹՈՎՄԱՍՅԱՆ</w:t>
      </w:r>
    </w:p>
    <w:p w:rsidR="00DC0DBA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="006C64E6">
        <w:rPr>
          <w:rFonts w:ascii="GHEA Grapalat" w:hAnsi="GHEA Grapalat"/>
          <w:b/>
          <w:sz w:val="24"/>
          <w:szCs w:val="24"/>
          <w:lang w:val="hy-AM"/>
        </w:rPr>
        <w:t xml:space="preserve">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DC0DBA" w:rsidRDefault="00DC0DBA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9765C1" w:rsidRPr="00CD0848" w:rsidRDefault="009765C1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6C64E6" w:rsidRPr="006818F5" w:rsidRDefault="00DC2532" w:rsidP="006C64E6">
      <w:pPr>
        <w:ind w:left="708"/>
        <w:jc w:val="center"/>
        <w:rPr>
          <w:rFonts w:ascii="GHEA Grapalat" w:eastAsia="Calibri" w:hAnsi="GHEA Grapalat" w:cs="Times New Roman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6C64E6" w:rsidRPr="006818F5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ՔԱՂԱՔԻ </w:t>
      </w:r>
      <w:r w:rsidR="006C64E6" w:rsidRPr="00D4209A">
        <w:rPr>
          <w:rFonts w:ascii="GHEA Grapalat" w:hAnsi="GHEA Grapalat"/>
          <w:b/>
          <w:lang w:val="af-ZA"/>
        </w:rPr>
        <w:t>«</w:t>
      </w:r>
      <w:r w:rsidR="006C64E6">
        <w:rPr>
          <w:rFonts w:ascii="GHEA Grapalat" w:hAnsi="GHEA Grapalat"/>
          <w:b/>
          <w:lang w:val="hy-AM"/>
        </w:rPr>
        <w:t>ՀՈՎՀԱՆՆԵՍ ՇԻՐԱԶԻ ՀՈԻՇԱՏՈՒՆ-ԹԱՆԳԱՐԱՆ</w:t>
      </w:r>
      <w:r w:rsidR="006C64E6" w:rsidRPr="00D4209A">
        <w:rPr>
          <w:rFonts w:ascii="GHEA Grapalat" w:hAnsi="GHEA Grapalat"/>
          <w:b/>
          <w:lang w:val="af-ZA"/>
        </w:rPr>
        <w:t>»</w:t>
      </w:r>
      <w:r w:rsidR="006C64E6">
        <w:rPr>
          <w:rFonts w:ascii="GHEA Grapalat" w:hAnsi="GHEA Grapalat"/>
          <w:b/>
          <w:lang w:val="hy-AM"/>
        </w:rPr>
        <w:t xml:space="preserve">  ՀԱՄԱՅՆՔԱՅԻՆ ՈՉ ԱՌԵՎՏՐԱՅԻՆ ԿԱԶՄԱԿԵՐՊՈՒԹՅԱՆ ԲԱԿԻ ՊՈՒՐԱԿԻ </w:t>
      </w:r>
      <w:r w:rsidR="0020651E">
        <w:rPr>
          <w:rFonts w:ascii="GHEA Grapalat" w:hAnsi="GHEA Grapalat"/>
          <w:b/>
          <w:lang w:val="hy-AM"/>
        </w:rPr>
        <w:t xml:space="preserve"> ԱՆՎԱՆԱԿՈՉՄԱՆ</w:t>
      </w:r>
      <w:r w:rsidR="0020651E" w:rsidRPr="006818F5">
        <w:rPr>
          <w:rFonts w:ascii="GHEA Grapalat" w:eastAsia="Calibri" w:hAnsi="GHEA Grapalat" w:cs="Times New Roman"/>
          <w:b/>
          <w:lang w:val="hy-AM"/>
        </w:rPr>
        <w:t xml:space="preserve">  ՄԱՍԻՆ</w:t>
      </w:r>
      <w:r w:rsidR="0020651E">
        <w:rPr>
          <w:rFonts w:ascii="GHEA Grapalat" w:hAnsi="GHEA Grapalat"/>
          <w:b/>
          <w:lang w:val="hy-AM"/>
        </w:rPr>
        <w:t xml:space="preserve"> </w:t>
      </w:r>
      <w:r w:rsidR="006C64E6" w:rsidRPr="00A850B8">
        <w:rPr>
          <w:rFonts w:ascii="GHEA Grapalat" w:hAnsi="GHEA Grapalat"/>
          <w:b/>
          <w:lang w:val="hy-AM"/>
        </w:rPr>
        <w:t xml:space="preserve"> ՈՐՈՇՄԱՆ ԸՆԴՈՒՆՄԱՆ</w:t>
      </w:r>
    </w:p>
    <w:p w:rsidR="00624703" w:rsidRPr="00A850B8" w:rsidRDefault="00624703">
      <w:pPr>
        <w:rPr>
          <w:rFonts w:ascii="GHEA Grapalat" w:hAnsi="GHEA Grapalat"/>
          <w:b/>
          <w:lang w:val="hy-AM"/>
        </w:rPr>
      </w:pPr>
    </w:p>
    <w:p w:rsidR="00624703" w:rsidRPr="00A850B8" w:rsidRDefault="00624703">
      <w:pPr>
        <w:rPr>
          <w:rFonts w:ascii="GHEA Grapalat" w:hAnsi="GHEA Grapalat"/>
          <w:lang w:val="hy-AM"/>
        </w:rPr>
      </w:pPr>
    </w:p>
    <w:p w:rsidR="00FD30BB" w:rsidRPr="00C403CD" w:rsidRDefault="00C403CD" w:rsidP="00C403CD">
      <w:pPr>
        <w:ind w:firstLine="708"/>
        <w:rPr>
          <w:rFonts w:ascii="GHEA Grapalat" w:hAnsi="GHEA Grapalat"/>
          <w:lang w:val="hy-AM"/>
        </w:rPr>
      </w:pPr>
      <w:r w:rsidRPr="00C403CD">
        <w:rPr>
          <w:rFonts w:ascii="GHEA Grapalat" w:hAnsi="GHEA Grapalat" w:cs="Sylfaen"/>
          <w:lang w:val="hy-AM"/>
        </w:rPr>
        <w:t>Որոշման</w:t>
      </w:r>
      <w:r w:rsidRPr="00C403C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ընդունման </w:t>
      </w:r>
      <w:r w:rsidRPr="00C403CD">
        <w:rPr>
          <w:rFonts w:ascii="GHEA Grapalat" w:hAnsi="GHEA Grapalat" w:cs="Sylfaen"/>
          <w:lang w:val="hy-AM"/>
        </w:rPr>
        <w:t>անհրաժեշտությունը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պայմանավորված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է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ծննդյան</w:t>
      </w:r>
      <w:r w:rsidRPr="00C403CD">
        <w:rPr>
          <w:rFonts w:ascii="GHEA Grapalat" w:hAnsi="GHEA Grapalat"/>
          <w:lang w:val="hy-AM"/>
        </w:rPr>
        <w:t xml:space="preserve"> 100-</w:t>
      </w:r>
      <w:r w:rsidRPr="00C403CD">
        <w:rPr>
          <w:rFonts w:ascii="GHEA Grapalat" w:hAnsi="GHEA Grapalat" w:cs="Sylfaen"/>
          <w:lang w:val="hy-AM"/>
        </w:rPr>
        <w:t>ամյակի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առիթով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Հ</w:t>
      </w:r>
      <w:r>
        <w:rPr>
          <w:rFonts w:ascii="GHEA Grapalat" w:hAnsi="GHEA Grapalat" w:cs="Sylfaen"/>
          <w:lang w:val="hy-AM"/>
        </w:rPr>
        <w:t xml:space="preserve">այաստանի </w:t>
      </w:r>
      <w:r w:rsidRPr="00C403CD">
        <w:rPr>
          <w:rFonts w:ascii="GHEA Grapalat" w:hAnsi="GHEA Grapalat" w:cs="Sylfaen"/>
          <w:lang w:val="hy-AM"/>
        </w:rPr>
        <w:t>Հ</w:t>
      </w:r>
      <w:r>
        <w:rPr>
          <w:rFonts w:ascii="GHEA Grapalat" w:hAnsi="GHEA Grapalat" w:cs="Sylfaen"/>
          <w:lang w:val="hy-AM"/>
        </w:rPr>
        <w:t xml:space="preserve">անրապետության 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ժողովրդական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արտիստ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Վլադիլեն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Բալյանի</w:t>
      </w:r>
      <w:r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անուրանալի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ներդրումը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Գյումրու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կրթամշակութային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կյանքի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զարգացման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գործում</w:t>
      </w:r>
      <w:r w:rsidRPr="00C403C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ևս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մեկ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անգամ</w:t>
      </w:r>
      <w:r w:rsidRPr="00C403C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կարև</w:t>
      </w:r>
      <w:r w:rsidRPr="00C403CD">
        <w:rPr>
          <w:rFonts w:ascii="GHEA Grapalat" w:hAnsi="GHEA Grapalat" w:cs="Sylfaen"/>
          <w:lang w:val="hy-AM"/>
        </w:rPr>
        <w:t>որելու</w:t>
      </w:r>
      <w:r w:rsidRPr="00C403CD">
        <w:rPr>
          <w:rFonts w:ascii="GHEA Grapalat" w:hAnsi="GHEA Grapalat"/>
          <w:lang w:val="hy-AM"/>
        </w:rPr>
        <w:t xml:space="preserve">, </w:t>
      </w:r>
      <w:r w:rsidRPr="00C403CD">
        <w:rPr>
          <w:rFonts w:ascii="GHEA Grapalat" w:hAnsi="GHEA Grapalat" w:cs="Sylfaen"/>
          <w:lang w:val="hy-AM"/>
        </w:rPr>
        <w:t>Հովհաննես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Շիրազի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խոսքերով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Գյումրի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քաղաքի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օրհներգի՝</w:t>
      </w:r>
      <w:r w:rsidRPr="00C403CD">
        <w:rPr>
          <w:rFonts w:ascii="GHEA Grapalat" w:hAnsi="GHEA Grapalat"/>
          <w:lang w:val="hy-AM"/>
        </w:rPr>
        <w:t xml:space="preserve"> «</w:t>
      </w:r>
      <w:r w:rsidRPr="00C403CD">
        <w:rPr>
          <w:rFonts w:ascii="GHEA Grapalat" w:hAnsi="GHEA Grapalat" w:cs="Sylfaen"/>
          <w:lang w:val="hy-AM"/>
        </w:rPr>
        <w:t>Գյումրի</w:t>
      </w:r>
      <w:r w:rsidRPr="00C403CD">
        <w:rPr>
          <w:rFonts w:ascii="GHEA Grapalat" w:hAnsi="GHEA Grapalat"/>
          <w:lang w:val="hy-AM"/>
        </w:rPr>
        <w:t>-</w:t>
      </w:r>
      <w:r w:rsidRPr="00C403CD">
        <w:rPr>
          <w:rFonts w:ascii="GHEA Grapalat" w:hAnsi="GHEA Grapalat" w:cs="Sylfaen"/>
          <w:lang w:val="hy-AM"/>
        </w:rPr>
        <w:t>Լենինական</w:t>
      </w:r>
      <w:r w:rsidRPr="00C403CD">
        <w:rPr>
          <w:rFonts w:ascii="GHEA Grapalat" w:hAnsi="GHEA Grapalat"/>
          <w:lang w:val="hy-AM"/>
        </w:rPr>
        <w:t>»-</w:t>
      </w:r>
      <w:r w:rsidRPr="00C403CD">
        <w:rPr>
          <w:rFonts w:ascii="GHEA Grapalat" w:hAnsi="GHEA Grapalat" w:cs="Sylfaen"/>
          <w:lang w:val="hy-AM"/>
        </w:rPr>
        <w:t>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հեղինակը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լինելու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հանգամանքը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արժևորելու</w:t>
      </w:r>
      <w:r w:rsidRPr="00C403CD">
        <w:rPr>
          <w:rFonts w:ascii="GHEA Grapalat" w:hAnsi="GHEA Grapalat"/>
          <w:lang w:val="hy-AM"/>
        </w:rPr>
        <w:t xml:space="preserve">, </w:t>
      </w:r>
      <w:r w:rsidRPr="00C403CD">
        <w:rPr>
          <w:rFonts w:ascii="GHEA Grapalat" w:hAnsi="GHEA Grapalat" w:cs="Sylfaen"/>
          <w:lang w:val="hy-AM"/>
        </w:rPr>
        <w:t>ինչպես</w:t>
      </w:r>
      <w:r w:rsidRPr="00C403CD">
        <w:rPr>
          <w:rFonts w:ascii="GHEA Grapalat" w:hAnsi="GHEA Grapalat"/>
          <w:lang w:val="hy-AM"/>
        </w:rPr>
        <w:t xml:space="preserve"> </w:t>
      </w:r>
      <w:r w:rsidR="00D8256E">
        <w:rPr>
          <w:rFonts w:ascii="GHEA Grapalat" w:hAnsi="GHEA Grapalat" w:cs="Sylfaen"/>
          <w:lang w:val="hy-AM"/>
        </w:rPr>
        <w:t>նաև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թանգարանի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բակում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նոր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արվեստային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միջավայր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ստեղծելու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միջոցով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թանգարանի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ճանաչելիության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բարձրացմանը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նպաստելու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անհրաժեշտությամբ</w:t>
      </w:r>
      <w:r w:rsidRPr="00C403CD">
        <w:rPr>
          <w:rFonts w:ascii="GHEA Grapalat" w:hAnsi="GHEA Grapalat" w:cs="Tahoma"/>
          <w:lang w:val="hy-AM"/>
        </w:rPr>
        <w:t>։</w:t>
      </w:r>
    </w:p>
    <w:p w:rsidR="00C403CD" w:rsidRPr="00C403CD" w:rsidRDefault="00C403CD">
      <w:pPr>
        <w:rPr>
          <w:rFonts w:ascii="GHEA Grapalat" w:hAnsi="GHEA Grapalat"/>
          <w:sz w:val="24"/>
          <w:szCs w:val="24"/>
          <w:lang w:val="hy-AM"/>
        </w:rPr>
      </w:pPr>
    </w:p>
    <w:p w:rsidR="00624703" w:rsidRPr="006129FA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4A636E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 w:rsidR="00C04B80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Տ Ե Ղ Ե Կ Ա Ն Ք</w:t>
      </w:r>
    </w:p>
    <w:p w:rsidR="00594A62" w:rsidRPr="00CD0848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6C64E6" w:rsidRPr="006818F5" w:rsidRDefault="006C64E6" w:rsidP="006C64E6">
      <w:pPr>
        <w:ind w:left="708"/>
        <w:jc w:val="center"/>
        <w:rPr>
          <w:rFonts w:ascii="GHEA Grapalat" w:eastAsia="Calibri" w:hAnsi="GHEA Grapalat" w:cs="Times New Roman"/>
          <w:b/>
          <w:lang w:val="hy-AM"/>
        </w:rPr>
      </w:pPr>
      <w:r w:rsidRPr="006818F5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ՔԱՂԱՔԻ </w:t>
      </w:r>
      <w:r w:rsidRPr="00D4209A">
        <w:rPr>
          <w:rFonts w:ascii="GHEA Grapalat" w:hAnsi="GHEA Grapalat"/>
          <w:b/>
          <w:lang w:val="af-ZA"/>
        </w:rPr>
        <w:t>«</w:t>
      </w:r>
      <w:r>
        <w:rPr>
          <w:rFonts w:ascii="GHEA Grapalat" w:hAnsi="GHEA Grapalat"/>
          <w:b/>
          <w:lang w:val="hy-AM"/>
        </w:rPr>
        <w:t>ՀՈՎՀԱՆՆԵՍ ՇԻՐԱԶԻ ՀՈԻՇԱՏՈՒՆ-ԹԱՆԳԱՐԱՆ</w:t>
      </w:r>
      <w:r w:rsidRPr="00D4209A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b/>
          <w:lang w:val="hy-AM"/>
        </w:rPr>
        <w:t xml:space="preserve">  ՀԱՄԱՅՆՔԱՅԻՆ ՈՉ ԱՌԵՎՏՐԱՅԻՆ ԿԱԶՄԱԿԵՐՊՈՒԹՅԱՆ ԲԱԿԻ ՊՈՒՐԱԿԻ </w:t>
      </w:r>
      <w:r w:rsidR="00D105A5">
        <w:rPr>
          <w:rFonts w:ascii="GHEA Grapalat" w:hAnsi="GHEA Grapalat"/>
          <w:b/>
          <w:lang w:val="hy-AM"/>
        </w:rPr>
        <w:t xml:space="preserve">  ԱՆՎԱՆԱԿՈՉՄԱՆ</w:t>
      </w:r>
      <w:r w:rsidR="00D105A5" w:rsidRPr="006818F5">
        <w:rPr>
          <w:rFonts w:ascii="GHEA Grapalat" w:eastAsia="Calibri" w:hAnsi="GHEA Grapalat" w:cs="Times New Roman"/>
          <w:b/>
          <w:lang w:val="hy-AM"/>
        </w:rPr>
        <w:t xml:space="preserve">  ՄԱՍԻՆ</w:t>
      </w:r>
      <w:r w:rsidR="00D105A5">
        <w:rPr>
          <w:rFonts w:ascii="GHEA Grapalat" w:hAnsi="GHEA Grapalat"/>
          <w:b/>
          <w:lang w:val="hy-AM"/>
        </w:rPr>
        <w:t xml:space="preserve"> </w:t>
      </w:r>
      <w:r w:rsidRPr="00A850B8">
        <w:rPr>
          <w:rFonts w:ascii="GHEA Grapalat" w:hAnsi="GHEA Grapalat"/>
          <w:b/>
          <w:lang w:val="hy-AM"/>
        </w:rPr>
        <w:t xml:space="preserve"> ՈՐՈՇՄԱՆ ԸՆԴՈՒՆՄԱՆ</w:t>
      </w:r>
    </w:p>
    <w:p w:rsidR="00DA2B0C" w:rsidRPr="00CD0848" w:rsidRDefault="00DA2B0C" w:rsidP="00A02A8F">
      <w:pPr>
        <w:jc w:val="center"/>
        <w:rPr>
          <w:rFonts w:ascii="GHEA Grapalat" w:hAnsi="GHEA Grapalat"/>
          <w:lang w:val="hy-AM"/>
        </w:rPr>
      </w:pPr>
      <w:r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53794F">
        <w:rPr>
          <w:rFonts w:ascii="GHEA Grapalat" w:hAnsi="GHEA Grapalat"/>
          <w:b/>
          <w:lang w:val="af-ZA"/>
        </w:rPr>
        <w:t xml:space="preserve"> 202</w:t>
      </w:r>
      <w:r w:rsidR="006C64E6">
        <w:rPr>
          <w:rFonts w:ascii="GHEA Grapalat" w:hAnsi="GHEA Grapalat"/>
          <w:b/>
          <w:lang w:val="hy-AM"/>
        </w:rPr>
        <w:t>4</w:t>
      </w:r>
      <w:r w:rsidR="0053794F">
        <w:rPr>
          <w:rFonts w:ascii="GHEA Grapalat" w:hAnsi="GHEA Grapalat"/>
          <w:b/>
          <w:lang w:val="af-ZA"/>
        </w:rPr>
        <w:t xml:space="preserve"> </w:t>
      </w:r>
      <w:r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CA54D6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  <w:r w:rsidR="006C6BAF" w:rsidRPr="00CD0848">
        <w:rPr>
          <w:rFonts w:ascii="GHEA Grapalat" w:hAnsi="GHEA Grapalat" w:cs="Sylfaen"/>
          <w:lang w:val="af-ZA"/>
        </w:rPr>
        <w:t xml:space="preserve">Հայաստանի Հանրապետության Շիրակի մարզի Գյումրի </w:t>
      </w:r>
      <w:r w:rsidR="00C04B80">
        <w:rPr>
          <w:rFonts w:ascii="GHEA Grapalat" w:hAnsi="GHEA Grapalat" w:cs="Sylfaen"/>
          <w:lang w:val="hy-AM"/>
        </w:rPr>
        <w:t xml:space="preserve">քաղաքի </w:t>
      </w:r>
      <w:r w:rsidR="00C04B80" w:rsidRPr="00D4209A">
        <w:rPr>
          <w:rFonts w:ascii="GHEA Grapalat" w:hAnsi="GHEA Grapalat"/>
          <w:b/>
          <w:lang w:val="af-ZA"/>
        </w:rPr>
        <w:t>«</w:t>
      </w:r>
      <w:r w:rsidR="00C04B80">
        <w:rPr>
          <w:rFonts w:ascii="GHEA Grapalat" w:hAnsi="GHEA Grapalat" w:cs="Sylfaen"/>
          <w:lang w:val="hy-AM"/>
        </w:rPr>
        <w:t>Հովհաննես Շիրազի հուշատուն-թանգարան</w:t>
      </w:r>
      <w:r w:rsidR="002072F9" w:rsidRPr="00D4209A">
        <w:rPr>
          <w:rFonts w:ascii="GHEA Grapalat" w:hAnsi="GHEA Grapalat"/>
          <w:b/>
          <w:lang w:val="af-ZA"/>
        </w:rPr>
        <w:t>»</w:t>
      </w:r>
      <w:r w:rsidR="00C04B80">
        <w:rPr>
          <w:rFonts w:ascii="GHEA Grapalat" w:hAnsi="GHEA Grapalat" w:cs="Sylfaen"/>
          <w:lang w:val="hy-AM"/>
        </w:rPr>
        <w:t xml:space="preserve"> համայնքային ոչ առևտրային կազմակերպության բակի պուրակի անվանակոչման մասին </w:t>
      </w:r>
      <w:r w:rsidR="006C64E6">
        <w:rPr>
          <w:rFonts w:ascii="GHEA Grapalat" w:hAnsi="GHEA Grapalat"/>
          <w:lang w:val="hy-AM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որոշման ընդունմամբ Գյումրի համայնքի</w:t>
      </w:r>
      <w:r w:rsidR="00FB77D8">
        <w:rPr>
          <w:rFonts w:ascii="GHEA Grapalat" w:hAnsi="GHEA Grapalat" w:cs="Sylfaen"/>
          <w:lang w:val="af-ZA"/>
        </w:rPr>
        <w:t xml:space="preserve"> 20</w:t>
      </w:r>
      <w:r w:rsidR="0053794F">
        <w:rPr>
          <w:rFonts w:ascii="GHEA Grapalat" w:hAnsi="GHEA Grapalat" w:cs="Sylfaen"/>
          <w:lang w:val="af-ZA"/>
        </w:rPr>
        <w:t>2</w:t>
      </w:r>
      <w:r w:rsidR="006C64E6">
        <w:rPr>
          <w:rFonts w:ascii="GHEA Grapalat" w:hAnsi="GHEA Grapalat" w:cs="Sylfaen"/>
          <w:lang w:val="hy-AM"/>
        </w:rPr>
        <w:t>4</w:t>
      </w:r>
      <w:r w:rsidR="009E7B8A">
        <w:rPr>
          <w:rFonts w:ascii="GHEA Grapalat" w:hAnsi="GHEA Grapalat" w:cs="Sylfaen"/>
          <w:lang w:val="af-ZA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C0DBA">
      <w:pgSz w:w="11906" w:h="16838"/>
      <w:pgMar w:top="28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34710"/>
    <w:rsid w:val="0006650B"/>
    <w:rsid w:val="000736ED"/>
    <w:rsid w:val="000A70B4"/>
    <w:rsid w:val="000D59A1"/>
    <w:rsid w:val="000E1C9C"/>
    <w:rsid w:val="000F75A7"/>
    <w:rsid w:val="0014428D"/>
    <w:rsid w:val="001468B7"/>
    <w:rsid w:val="00153C63"/>
    <w:rsid w:val="00171A16"/>
    <w:rsid w:val="001A7BCD"/>
    <w:rsid w:val="001C3F0D"/>
    <w:rsid w:val="001E15B1"/>
    <w:rsid w:val="001E4C95"/>
    <w:rsid w:val="0020651E"/>
    <w:rsid w:val="002072F9"/>
    <w:rsid w:val="00247C9E"/>
    <w:rsid w:val="0027319B"/>
    <w:rsid w:val="00277157"/>
    <w:rsid w:val="00291E1B"/>
    <w:rsid w:val="002A11F5"/>
    <w:rsid w:val="002C28BB"/>
    <w:rsid w:val="002D1B71"/>
    <w:rsid w:val="0030709C"/>
    <w:rsid w:val="00320E16"/>
    <w:rsid w:val="00326BA0"/>
    <w:rsid w:val="00330A4C"/>
    <w:rsid w:val="003533ED"/>
    <w:rsid w:val="00356010"/>
    <w:rsid w:val="003B5DC4"/>
    <w:rsid w:val="003C03D5"/>
    <w:rsid w:val="003C6D4A"/>
    <w:rsid w:val="003D4BE4"/>
    <w:rsid w:val="003F497D"/>
    <w:rsid w:val="00436D85"/>
    <w:rsid w:val="00470588"/>
    <w:rsid w:val="00474936"/>
    <w:rsid w:val="00497C37"/>
    <w:rsid w:val="004A1E01"/>
    <w:rsid w:val="004A636E"/>
    <w:rsid w:val="004D3DF1"/>
    <w:rsid w:val="004F3BE8"/>
    <w:rsid w:val="0051181A"/>
    <w:rsid w:val="005335A6"/>
    <w:rsid w:val="0053794F"/>
    <w:rsid w:val="005660CA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64E6"/>
    <w:rsid w:val="006C6BAF"/>
    <w:rsid w:val="006D2B03"/>
    <w:rsid w:val="00707038"/>
    <w:rsid w:val="007158BC"/>
    <w:rsid w:val="00743A06"/>
    <w:rsid w:val="00751406"/>
    <w:rsid w:val="00761368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D0873"/>
    <w:rsid w:val="00BE1146"/>
    <w:rsid w:val="00C0271B"/>
    <w:rsid w:val="00C038BF"/>
    <w:rsid w:val="00C04B80"/>
    <w:rsid w:val="00C05559"/>
    <w:rsid w:val="00C22632"/>
    <w:rsid w:val="00C366B2"/>
    <w:rsid w:val="00C403CD"/>
    <w:rsid w:val="00C571BF"/>
    <w:rsid w:val="00C6340D"/>
    <w:rsid w:val="00C672FF"/>
    <w:rsid w:val="00C71A53"/>
    <w:rsid w:val="00C920A7"/>
    <w:rsid w:val="00C96AA5"/>
    <w:rsid w:val="00CA54D6"/>
    <w:rsid w:val="00CD0848"/>
    <w:rsid w:val="00CE419D"/>
    <w:rsid w:val="00CF5F7A"/>
    <w:rsid w:val="00D0684C"/>
    <w:rsid w:val="00D105A5"/>
    <w:rsid w:val="00D231EF"/>
    <w:rsid w:val="00D4209A"/>
    <w:rsid w:val="00D8256E"/>
    <w:rsid w:val="00D875FD"/>
    <w:rsid w:val="00DA2B0C"/>
    <w:rsid w:val="00DB58E9"/>
    <w:rsid w:val="00DC0DBA"/>
    <w:rsid w:val="00DC2532"/>
    <w:rsid w:val="00DD1633"/>
    <w:rsid w:val="00DD6470"/>
    <w:rsid w:val="00DD7109"/>
    <w:rsid w:val="00DD7476"/>
    <w:rsid w:val="00E3065B"/>
    <w:rsid w:val="00E336F3"/>
    <w:rsid w:val="00E459C9"/>
    <w:rsid w:val="00E97686"/>
    <w:rsid w:val="00EA1A3D"/>
    <w:rsid w:val="00EC31B4"/>
    <w:rsid w:val="00EE1FCD"/>
    <w:rsid w:val="00EF2153"/>
    <w:rsid w:val="00F433EC"/>
    <w:rsid w:val="00F6419A"/>
    <w:rsid w:val="00F724DA"/>
    <w:rsid w:val="00F75E24"/>
    <w:rsid w:val="00F80C16"/>
    <w:rsid w:val="00FA3022"/>
    <w:rsid w:val="00FB7257"/>
    <w:rsid w:val="00FB77D8"/>
    <w:rsid w:val="00FB7D4B"/>
    <w:rsid w:val="00FC3821"/>
    <w:rsid w:val="00FC7FDD"/>
    <w:rsid w:val="00FD30BB"/>
    <w:rsid w:val="00FD741F"/>
    <w:rsid w:val="00FE7409"/>
    <w:rsid w:val="00FF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https:/mul2.gyumricity.am/tasks/141949/oneclick/Vladilen Balyan 2024.docx?token=e1227383661bab895faebee11cfa3f78</cp:keywords>
  <cp:lastModifiedBy>Admin</cp:lastModifiedBy>
  <cp:revision>2</cp:revision>
  <cp:lastPrinted>2024-03-04T10:57:00Z</cp:lastPrinted>
  <dcterms:created xsi:type="dcterms:W3CDTF">2024-03-04T10:58:00Z</dcterms:created>
  <dcterms:modified xsi:type="dcterms:W3CDTF">2024-03-04T10:58:00Z</dcterms:modified>
</cp:coreProperties>
</file>